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CC" w:rsidRPr="004403CF" w:rsidRDefault="00B740CC" w:rsidP="004E3DDB">
      <w:pPr>
        <w:pStyle w:val="Standard"/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</w:rPr>
      </w:pPr>
    </w:p>
    <w:p w:rsidR="004E3DDB" w:rsidRPr="00E26F51" w:rsidRDefault="00E26F51" w:rsidP="004E3DDB">
      <w:pPr>
        <w:pStyle w:val="Standard"/>
        <w:jc w:val="center"/>
        <w:rPr>
          <w:rFonts w:ascii="Times New Roman" w:hAnsi="Times New Roman" w:cs="Times New Roman"/>
          <w:b/>
          <w:bCs/>
          <w:spacing w:val="20"/>
        </w:rPr>
      </w:pPr>
      <w:r w:rsidRPr="00E26F51">
        <w:rPr>
          <w:rFonts w:ascii="Times New Roman" w:hAnsi="Times New Roman" w:cs="Times New Roman"/>
          <w:b/>
          <w:bCs/>
          <w:spacing w:val="20"/>
        </w:rPr>
        <w:t>MODELO DE PROPOST</w:t>
      </w:r>
      <w:r>
        <w:rPr>
          <w:rFonts w:ascii="Times New Roman" w:hAnsi="Times New Roman" w:cs="Times New Roman"/>
          <w:b/>
          <w:bCs/>
          <w:spacing w:val="20"/>
        </w:rPr>
        <w:t>A</w:t>
      </w:r>
    </w:p>
    <w:p w:rsidR="004E3DDB" w:rsidRPr="00E26F51" w:rsidRDefault="004E3DDB" w:rsidP="004E3DDB">
      <w:pPr>
        <w:pStyle w:val="Standard"/>
        <w:jc w:val="center"/>
        <w:rPr>
          <w:rFonts w:ascii="Times New Roman" w:hAnsi="Times New Roman" w:cs="Times New Roman"/>
          <w:bCs/>
          <w:spacing w:val="20"/>
          <w:sz w:val="22"/>
          <w:szCs w:val="22"/>
        </w:rPr>
      </w:pPr>
    </w:p>
    <w:p w:rsidR="004E3DDB" w:rsidRPr="00D5465D" w:rsidRDefault="00D317AF" w:rsidP="000257B0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465D">
        <w:rPr>
          <w:rFonts w:ascii="Times New Roman" w:hAnsi="Times New Roman" w:cs="Times New Roman"/>
          <w:spacing w:val="20"/>
          <w:sz w:val="22"/>
          <w:szCs w:val="22"/>
        </w:rPr>
        <w:t>Proposta para fins de</w:t>
      </w:r>
      <w:r w:rsidR="00D5465D" w:rsidRPr="00D5465D">
        <w:rPr>
          <w:rFonts w:ascii="Times New Roman" w:hAnsi="Times New Roman" w:cs="Times New Roman"/>
          <w:b/>
          <w:sz w:val="22"/>
          <w:szCs w:val="22"/>
        </w:rPr>
        <w:t xml:space="preserve"> AQUISIÇÃO DE CARNE, LINGUIÇA, CARVÃO E </w:t>
      </w:r>
      <w:r w:rsidR="00E312E5" w:rsidRPr="00D5465D">
        <w:rPr>
          <w:rFonts w:ascii="Times New Roman" w:hAnsi="Times New Roman" w:cs="Times New Roman"/>
          <w:b/>
          <w:sz w:val="22"/>
          <w:szCs w:val="22"/>
        </w:rPr>
        <w:t>BATATA.</w:t>
      </w:r>
      <w:r w:rsidR="000257B0" w:rsidRPr="00D546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3DDB" w:rsidRPr="00D5465D">
        <w:rPr>
          <w:rFonts w:ascii="Times New Roman" w:hAnsi="Times New Roman" w:cs="Times New Roman"/>
          <w:spacing w:val="20"/>
          <w:sz w:val="22"/>
          <w:szCs w:val="22"/>
        </w:rPr>
        <w:t xml:space="preserve">Favor encaminhar a proposta até o dia </w:t>
      </w:r>
      <w:r w:rsidR="00E312E5">
        <w:rPr>
          <w:rFonts w:ascii="Times New Roman" w:hAnsi="Times New Roman" w:cs="Times New Roman"/>
          <w:b/>
          <w:bCs/>
          <w:spacing w:val="20"/>
          <w:sz w:val="22"/>
          <w:szCs w:val="22"/>
          <w:u w:val="single"/>
        </w:rPr>
        <w:t>18</w:t>
      </w:r>
      <w:r w:rsidR="009F2499" w:rsidRPr="00D5465D">
        <w:rPr>
          <w:rFonts w:ascii="Times New Roman" w:hAnsi="Times New Roman" w:cs="Times New Roman"/>
          <w:b/>
          <w:bCs/>
          <w:spacing w:val="20"/>
          <w:sz w:val="22"/>
          <w:szCs w:val="22"/>
          <w:u w:val="single"/>
        </w:rPr>
        <w:t>/08</w:t>
      </w:r>
      <w:r w:rsidR="00E26F51" w:rsidRPr="00D5465D">
        <w:rPr>
          <w:rFonts w:ascii="Times New Roman" w:hAnsi="Times New Roman" w:cs="Times New Roman"/>
          <w:b/>
          <w:bCs/>
          <w:spacing w:val="20"/>
          <w:sz w:val="22"/>
          <w:szCs w:val="22"/>
          <w:u w:val="single"/>
        </w:rPr>
        <w:t>/2025</w:t>
      </w:r>
      <w:r w:rsidR="004E3DDB" w:rsidRPr="00D5465D">
        <w:rPr>
          <w:rFonts w:ascii="Times New Roman" w:hAnsi="Times New Roman" w:cs="Times New Roman"/>
          <w:spacing w:val="20"/>
          <w:sz w:val="22"/>
          <w:szCs w:val="22"/>
        </w:rPr>
        <w:t>,</w:t>
      </w:r>
      <w:r w:rsidR="009F2499" w:rsidRPr="00D5465D">
        <w:rPr>
          <w:rFonts w:ascii="Times New Roman" w:hAnsi="Times New Roman" w:cs="Times New Roman"/>
          <w:spacing w:val="20"/>
          <w:sz w:val="22"/>
          <w:szCs w:val="22"/>
        </w:rPr>
        <w:t xml:space="preserve"> para o telefone (55)999152517, e-mail </w:t>
      </w:r>
      <w:hyperlink r:id="rId9" w:history="1">
        <w:r w:rsidR="009F2499" w:rsidRPr="00D5465D">
          <w:rPr>
            <w:rStyle w:val="Hyperlink"/>
            <w:rFonts w:ascii="Times New Roman" w:hAnsi="Times New Roman" w:cs="Times New Roman"/>
            <w:spacing w:val="20"/>
            <w:sz w:val="22"/>
            <w:szCs w:val="22"/>
          </w:rPr>
          <w:t>licitacao@barradoquarai.rs.gov.br</w:t>
        </w:r>
      </w:hyperlink>
      <w:r w:rsidR="009F2499" w:rsidRPr="00D5465D">
        <w:rPr>
          <w:rFonts w:ascii="Times New Roman" w:hAnsi="Times New Roman" w:cs="Times New Roman"/>
          <w:spacing w:val="20"/>
          <w:sz w:val="22"/>
          <w:szCs w:val="22"/>
        </w:rPr>
        <w:t>, ou entregar no Setor de Compras e Licitações, situadas na sede da Prefeitura de Barra do Quaraí. Se entregue após essa data a proposta será desconsiderada.</w:t>
      </w:r>
    </w:p>
    <w:p w:rsidR="00C64C66" w:rsidRPr="004403CF" w:rsidRDefault="00C64C66" w:rsidP="004E3DDB">
      <w:pPr>
        <w:pStyle w:val="Standard"/>
        <w:jc w:val="both"/>
        <w:rPr>
          <w:rFonts w:ascii="Times New Roman" w:hAnsi="Times New Roman" w:cs="Times New Roman"/>
          <w:spacing w:val="20"/>
          <w:sz w:val="22"/>
          <w:szCs w:val="22"/>
        </w:rPr>
      </w:pPr>
    </w:p>
    <w:p w:rsidR="004E3DDB" w:rsidRPr="004403CF" w:rsidRDefault="004E3DDB" w:rsidP="004E3DDB">
      <w:pPr>
        <w:pStyle w:val="Standard"/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</w:rPr>
      </w:pPr>
      <w:r w:rsidRPr="004403CF">
        <w:rPr>
          <w:rFonts w:ascii="Times New Roman" w:hAnsi="Times New Roman" w:cs="Times New Roman"/>
          <w:b/>
          <w:bCs/>
          <w:spacing w:val="20"/>
          <w:sz w:val="22"/>
          <w:szCs w:val="22"/>
        </w:rPr>
        <w:t>DADOS DO FORNECEDOR</w:t>
      </w:r>
    </w:p>
    <w:p w:rsidR="00C64C66" w:rsidRPr="004403CF" w:rsidRDefault="00C64C66" w:rsidP="004E3DDB">
      <w:pPr>
        <w:pStyle w:val="Standard"/>
        <w:jc w:val="center"/>
        <w:rPr>
          <w:rFonts w:ascii="Times New Roman" w:hAnsi="Times New Roman" w:cs="Times New Roman"/>
          <w:spacing w:val="20"/>
          <w:sz w:val="22"/>
          <w:szCs w:val="22"/>
        </w:rPr>
      </w:pPr>
    </w:p>
    <w:p w:rsidR="00C64C66" w:rsidRPr="004403CF" w:rsidRDefault="00C64C66" w:rsidP="008131F2">
      <w:pPr>
        <w:pStyle w:val="Standard"/>
        <w:rPr>
          <w:rFonts w:ascii="Times New Roman" w:hAnsi="Times New Roman" w:cs="Times New Roman"/>
          <w:spacing w:val="20"/>
          <w:sz w:val="22"/>
          <w:szCs w:val="22"/>
        </w:rPr>
      </w:pPr>
      <w:r w:rsidRPr="004403CF">
        <w:rPr>
          <w:rFonts w:ascii="Times New Roman" w:hAnsi="Times New Roman" w:cs="Times New Roman"/>
          <w:spacing w:val="20"/>
          <w:sz w:val="22"/>
          <w:szCs w:val="22"/>
        </w:rPr>
        <w:t>Nome Empresarial:____________________________________________</w:t>
      </w:r>
    </w:p>
    <w:p w:rsidR="00C64C66" w:rsidRPr="004403CF" w:rsidRDefault="00C64C66" w:rsidP="008131F2">
      <w:pPr>
        <w:pStyle w:val="Standard"/>
        <w:rPr>
          <w:rFonts w:ascii="Times New Roman" w:hAnsi="Times New Roman" w:cs="Times New Roman"/>
          <w:spacing w:val="20"/>
          <w:sz w:val="22"/>
          <w:szCs w:val="22"/>
        </w:rPr>
      </w:pPr>
    </w:p>
    <w:p w:rsidR="00C64C66" w:rsidRPr="004403CF" w:rsidRDefault="00C64C66" w:rsidP="008131F2">
      <w:pPr>
        <w:pStyle w:val="Standard"/>
        <w:rPr>
          <w:rFonts w:ascii="Times New Roman" w:hAnsi="Times New Roman" w:cs="Times New Roman"/>
          <w:spacing w:val="20"/>
          <w:sz w:val="22"/>
          <w:szCs w:val="22"/>
        </w:rPr>
      </w:pPr>
      <w:r w:rsidRPr="004403CF">
        <w:rPr>
          <w:rFonts w:ascii="Times New Roman" w:hAnsi="Times New Roman" w:cs="Times New Roman"/>
          <w:spacing w:val="20"/>
          <w:sz w:val="22"/>
          <w:szCs w:val="22"/>
        </w:rPr>
        <w:t>CNPJ Nº:____________________________ Telefone:______________</w:t>
      </w:r>
    </w:p>
    <w:p w:rsidR="00C64C66" w:rsidRPr="004403CF" w:rsidRDefault="00C64C66" w:rsidP="008131F2">
      <w:pPr>
        <w:pStyle w:val="Standard"/>
        <w:rPr>
          <w:rFonts w:ascii="Times New Roman" w:hAnsi="Times New Roman" w:cs="Times New Roman"/>
          <w:b/>
          <w:bCs/>
          <w:spacing w:val="20"/>
          <w:sz w:val="22"/>
          <w:szCs w:val="22"/>
        </w:rPr>
      </w:pPr>
    </w:p>
    <w:p w:rsidR="00C64C66" w:rsidRPr="004403CF" w:rsidRDefault="00C64C66" w:rsidP="008131F2">
      <w:pPr>
        <w:pStyle w:val="Standard"/>
        <w:rPr>
          <w:rFonts w:ascii="Times New Roman" w:hAnsi="Times New Roman" w:cs="Times New Roman"/>
          <w:bCs/>
          <w:spacing w:val="20"/>
          <w:sz w:val="22"/>
          <w:szCs w:val="22"/>
        </w:rPr>
      </w:pPr>
      <w:r w:rsidRPr="004403CF">
        <w:rPr>
          <w:rFonts w:ascii="Times New Roman" w:hAnsi="Times New Roman" w:cs="Times New Roman"/>
          <w:bCs/>
          <w:spacing w:val="20"/>
          <w:sz w:val="22"/>
          <w:szCs w:val="22"/>
        </w:rPr>
        <w:t>Endereço:__________________________________________________</w:t>
      </w:r>
    </w:p>
    <w:p w:rsidR="00C64C66" w:rsidRPr="004403CF" w:rsidRDefault="00C64C66" w:rsidP="008131F2">
      <w:pPr>
        <w:pStyle w:val="Standard"/>
        <w:rPr>
          <w:rFonts w:ascii="Times New Roman" w:hAnsi="Times New Roman" w:cs="Times New Roman"/>
          <w:bCs/>
          <w:spacing w:val="20"/>
          <w:sz w:val="22"/>
          <w:szCs w:val="22"/>
        </w:rPr>
      </w:pPr>
    </w:p>
    <w:p w:rsidR="00C64C66" w:rsidRPr="004403CF" w:rsidRDefault="00C64C66" w:rsidP="008131F2">
      <w:pPr>
        <w:pStyle w:val="Standard"/>
        <w:rPr>
          <w:rFonts w:ascii="Times New Roman" w:hAnsi="Times New Roman" w:cs="Times New Roman"/>
          <w:bCs/>
          <w:spacing w:val="20"/>
          <w:sz w:val="22"/>
          <w:szCs w:val="22"/>
        </w:rPr>
      </w:pPr>
      <w:r w:rsidRPr="004403CF">
        <w:rPr>
          <w:rFonts w:ascii="Times New Roman" w:hAnsi="Times New Roman" w:cs="Times New Roman"/>
          <w:bCs/>
          <w:spacing w:val="20"/>
          <w:sz w:val="22"/>
          <w:szCs w:val="22"/>
        </w:rPr>
        <w:t>E-mail:_____________________________________________________</w:t>
      </w:r>
    </w:p>
    <w:p w:rsidR="00C64C66" w:rsidRPr="004403CF" w:rsidRDefault="00C64C66" w:rsidP="008242EE">
      <w:pPr>
        <w:pStyle w:val="Standard"/>
        <w:rPr>
          <w:rFonts w:ascii="Times New Roman" w:hAnsi="Times New Roman" w:cs="Times New Roman"/>
          <w:b/>
          <w:bCs/>
          <w:spacing w:val="20"/>
          <w:sz w:val="22"/>
          <w:szCs w:val="22"/>
        </w:rPr>
      </w:pPr>
    </w:p>
    <w:p w:rsidR="004E3DDB" w:rsidRPr="00EC67D4" w:rsidRDefault="004E3DDB" w:rsidP="008242EE">
      <w:pPr>
        <w:pStyle w:val="Standard"/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</w:rPr>
      </w:pPr>
      <w:r w:rsidRPr="00EC67D4">
        <w:rPr>
          <w:rFonts w:ascii="Times New Roman" w:hAnsi="Times New Roman" w:cs="Times New Roman"/>
          <w:b/>
          <w:bCs/>
          <w:spacing w:val="20"/>
          <w:sz w:val="22"/>
          <w:szCs w:val="22"/>
        </w:rPr>
        <w:t>DETALHAMENTO DO OBJETO</w:t>
      </w:r>
    </w:p>
    <w:p w:rsidR="00E26F51" w:rsidRPr="00EC67D4" w:rsidRDefault="004E3DDB" w:rsidP="00E26F51">
      <w:pPr>
        <w:pStyle w:val="Standard"/>
        <w:spacing w:before="57" w:after="57"/>
        <w:jc w:val="both"/>
        <w:rPr>
          <w:rFonts w:ascii="Times New Roman" w:hAnsi="Times New Roman" w:cs="Times New Roman"/>
          <w:spacing w:val="20"/>
          <w:sz w:val="22"/>
          <w:szCs w:val="22"/>
        </w:rPr>
      </w:pPr>
      <w:r w:rsidRPr="00EC67D4">
        <w:rPr>
          <w:rFonts w:ascii="Times New Roman" w:hAnsi="Times New Roman" w:cs="Times New Roman"/>
          <w:spacing w:val="20"/>
          <w:sz w:val="22"/>
          <w:szCs w:val="22"/>
        </w:rPr>
        <w:t>Aquisição referente ao</w:t>
      </w:r>
      <w:r w:rsidR="00A74E30" w:rsidRPr="00EC67D4">
        <w:rPr>
          <w:rFonts w:ascii="Times New Roman" w:hAnsi="Times New Roman" w:cs="Times New Roman"/>
          <w:spacing w:val="20"/>
          <w:sz w:val="22"/>
          <w:szCs w:val="22"/>
        </w:rPr>
        <w:t xml:space="preserve"> Processo Administrativo </w:t>
      </w:r>
      <w:r w:rsidR="00D5465D">
        <w:rPr>
          <w:rFonts w:ascii="Times New Roman" w:hAnsi="Times New Roman" w:cs="Times New Roman"/>
          <w:b/>
          <w:spacing w:val="20"/>
          <w:sz w:val="22"/>
          <w:szCs w:val="22"/>
        </w:rPr>
        <w:t>nº 1334</w:t>
      </w:r>
      <w:r w:rsidR="00E26F51" w:rsidRPr="00EC67D4">
        <w:rPr>
          <w:rFonts w:ascii="Times New Roman" w:hAnsi="Times New Roman" w:cs="Times New Roman"/>
          <w:b/>
          <w:spacing w:val="20"/>
          <w:sz w:val="22"/>
          <w:szCs w:val="22"/>
        </w:rPr>
        <w:t>/2025</w:t>
      </w:r>
      <w:r w:rsidRPr="00EC67D4">
        <w:rPr>
          <w:rFonts w:ascii="Times New Roman" w:hAnsi="Times New Roman" w:cs="Times New Roman"/>
          <w:b/>
          <w:spacing w:val="20"/>
          <w:sz w:val="22"/>
          <w:szCs w:val="22"/>
        </w:rPr>
        <w:t>.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52"/>
        <w:gridCol w:w="850"/>
        <w:gridCol w:w="5103"/>
        <w:gridCol w:w="1418"/>
        <w:gridCol w:w="1417"/>
      </w:tblGrid>
      <w:tr w:rsidR="00E26F51" w:rsidRPr="00EC67D4" w:rsidTr="00EC67D4">
        <w:trPr>
          <w:trHeight w:val="201"/>
        </w:trPr>
        <w:tc>
          <w:tcPr>
            <w:tcW w:w="850" w:type="dxa"/>
            <w:vAlign w:val="center"/>
          </w:tcPr>
          <w:p w:rsidR="00E26F51" w:rsidRPr="00EC67D4" w:rsidRDefault="00E26F51" w:rsidP="00E26F51">
            <w:pPr>
              <w:tabs>
                <w:tab w:val="left" w:pos="180"/>
              </w:tabs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EC67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Item</w:t>
            </w:r>
          </w:p>
        </w:tc>
        <w:tc>
          <w:tcPr>
            <w:tcW w:w="852" w:type="dxa"/>
            <w:vAlign w:val="center"/>
          </w:tcPr>
          <w:p w:rsidR="00E26F51" w:rsidRPr="00EC67D4" w:rsidRDefault="00E26F51" w:rsidP="00E26F51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EC67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Quant</w:t>
            </w:r>
          </w:p>
        </w:tc>
        <w:tc>
          <w:tcPr>
            <w:tcW w:w="850" w:type="dxa"/>
            <w:vAlign w:val="center"/>
          </w:tcPr>
          <w:p w:rsidR="00E26F51" w:rsidRPr="00EC67D4" w:rsidRDefault="00E26F51" w:rsidP="00E26F51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EC67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Unid.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26F51" w:rsidRPr="00EC67D4" w:rsidRDefault="00E26F51" w:rsidP="00E26F51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EC67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Discriminação</w:t>
            </w:r>
          </w:p>
        </w:tc>
        <w:tc>
          <w:tcPr>
            <w:tcW w:w="1418" w:type="dxa"/>
            <w:vAlign w:val="center"/>
          </w:tcPr>
          <w:p w:rsidR="00E26F51" w:rsidRPr="00EC67D4" w:rsidRDefault="00E26F51" w:rsidP="00E26F51">
            <w:pPr>
              <w:suppressAutoHyphens w:val="0"/>
              <w:autoSpaceDN/>
              <w:ind w:right="11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EC67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Preço Unit.</w:t>
            </w:r>
          </w:p>
        </w:tc>
        <w:tc>
          <w:tcPr>
            <w:tcW w:w="1417" w:type="dxa"/>
            <w:vAlign w:val="center"/>
          </w:tcPr>
          <w:p w:rsidR="00E26F51" w:rsidRPr="00EC67D4" w:rsidRDefault="00E26F51" w:rsidP="00E26F51">
            <w:pPr>
              <w:suppressAutoHyphens w:val="0"/>
              <w:autoSpaceDN/>
              <w:ind w:right="11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EC67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Preço Total</w:t>
            </w:r>
          </w:p>
        </w:tc>
      </w:tr>
      <w:tr w:rsidR="00D5465D" w:rsidRPr="00EC67D4" w:rsidTr="0096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2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465D" w:rsidRPr="00EC67D4" w:rsidRDefault="00D5465D" w:rsidP="00E26F51">
            <w:pPr>
              <w:tabs>
                <w:tab w:val="left" w:pos="180"/>
              </w:tabs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t-BR" w:bidi="ar-SA"/>
              </w:rPr>
            </w:pPr>
            <w:r w:rsidRPr="00EC67D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t-BR" w:bidi="ar-SA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D5465D" w:rsidRPr="00E136AC" w:rsidRDefault="00D5465D" w:rsidP="00BA4FC5">
            <w:pPr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shd w:val="clear" w:color="auto" w:fill="FFFFFF"/>
          </w:tcPr>
          <w:p w:rsidR="00D5465D" w:rsidRPr="00E136AC" w:rsidRDefault="00D5465D" w:rsidP="00BA4FC5">
            <w:pPr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D5465D" w:rsidRPr="00E136AC" w:rsidRDefault="00D44BE4" w:rsidP="00BA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bookmarkStart w:id="0" w:name="_GoBack"/>
            <w:bookmarkEnd w:id="0"/>
            <w:r w:rsidR="00D5465D" w:rsidRPr="00E136AC">
              <w:rPr>
                <w:rFonts w:ascii="Times New Roman" w:hAnsi="Times New Roman" w:cs="Times New Roman"/>
              </w:rPr>
              <w:t xml:space="preserve">stela janelinha resfriada em tiras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465D" w:rsidRPr="00EC67D4" w:rsidRDefault="00D5465D" w:rsidP="00E26F51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5465D" w:rsidRPr="00EC67D4" w:rsidRDefault="00D5465D" w:rsidP="00E26F51">
            <w:pPr>
              <w:suppressAutoHyphens w:val="0"/>
              <w:autoSpaceDN/>
              <w:ind w:right="117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D5465D" w:rsidRPr="00EC67D4" w:rsidTr="0096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2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465D" w:rsidRPr="00EC67D4" w:rsidRDefault="00D5465D" w:rsidP="00E26F51">
            <w:pPr>
              <w:tabs>
                <w:tab w:val="left" w:pos="180"/>
              </w:tabs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t-BR" w:bidi="ar-SA"/>
              </w:rPr>
              <w:t>02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D5465D" w:rsidRPr="00E136AC" w:rsidRDefault="00D5465D" w:rsidP="00BA4FC5">
            <w:pPr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:rsidR="00D5465D" w:rsidRPr="00E136AC" w:rsidRDefault="00D5465D" w:rsidP="00BA4FC5">
            <w:pPr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D5465D" w:rsidRPr="00E136AC" w:rsidRDefault="00D5465D" w:rsidP="00BA4FC5">
            <w:pPr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Linguiça mista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465D" w:rsidRPr="00EC67D4" w:rsidRDefault="00D5465D" w:rsidP="00E26F51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5465D" w:rsidRPr="00EC67D4" w:rsidRDefault="00D5465D" w:rsidP="00E26F51">
            <w:pPr>
              <w:suppressAutoHyphens w:val="0"/>
              <w:autoSpaceDN/>
              <w:ind w:right="117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D5465D" w:rsidRPr="00EC67D4" w:rsidTr="0096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2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465D" w:rsidRPr="00EC67D4" w:rsidRDefault="00D5465D" w:rsidP="00E26F51">
            <w:pPr>
              <w:tabs>
                <w:tab w:val="left" w:pos="180"/>
              </w:tabs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t-BR" w:bidi="ar-SA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D5465D" w:rsidRPr="00E136AC" w:rsidRDefault="00D5465D" w:rsidP="00BA4FC5">
            <w:pPr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D5465D" w:rsidRPr="00E136AC" w:rsidRDefault="00D5465D" w:rsidP="00BA4FC5">
            <w:pPr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D5465D" w:rsidRPr="00E136AC" w:rsidRDefault="00D5465D" w:rsidP="00BA4FC5">
            <w:pPr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Bolsa de carvão de 5kg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465D" w:rsidRPr="00EC67D4" w:rsidRDefault="00D5465D" w:rsidP="00E26F51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5465D" w:rsidRPr="00EC67D4" w:rsidRDefault="00D5465D" w:rsidP="00E26F51">
            <w:pPr>
              <w:suppressAutoHyphens w:val="0"/>
              <w:autoSpaceDN/>
              <w:ind w:right="117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D5465D" w:rsidRPr="00EC67D4" w:rsidTr="0096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2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465D" w:rsidRPr="00EC67D4" w:rsidRDefault="00D5465D" w:rsidP="00E26F51">
            <w:pPr>
              <w:tabs>
                <w:tab w:val="left" w:pos="180"/>
              </w:tabs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t-BR" w:bidi="ar-SA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D5465D" w:rsidRPr="00E136AC" w:rsidRDefault="00D5465D" w:rsidP="00BA4FC5">
            <w:pPr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shd w:val="clear" w:color="auto" w:fill="FFFFFF"/>
          </w:tcPr>
          <w:p w:rsidR="00D5465D" w:rsidRPr="00E136AC" w:rsidRDefault="00D5465D" w:rsidP="00BA4FC5">
            <w:pPr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D5465D" w:rsidRPr="00E136AC" w:rsidRDefault="00D5465D" w:rsidP="00BA4FC5">
            <w:pPr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Bolsa de batata de 25 kg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465D" w:rsidRPr="00EC67D4" w:rsidRDefault="00D5465D" w:rsidP="00E26F51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5465D" w:rsidRPr="00EC67D4" w:rsidRDefault="00D5465D" w:rsidP="00E26F51">
            <w:pPr>
              <w:suppressAutoHyphens w:val="0"/>
              <w:autoSpaceDN/>
              <w:ind w:right="117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E26F51" w:rsidRPr="00EC67D4" w:rsidTr="00E26F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199"/>
        </w:trPr>
        <w:tc>
          <w:tcPr>
            <w:tcW w:w="9073" w:type="dxa"/>
            <w:gridSpan w:val="5"/>
            <w:shd w:val="clear" w:color="auto" w:fill="FFFFFF"/>
            <w:vAlign w:val="center"/>
          </w:tcPr>
          <w:p w:rsidR="00E26F51" w:rsidRPr="00EC67D4" w:rsidRDefault="00E26F51" w:rsidP="00E26F51">
            <w:pPr>
              <w:suppressAutoHyphens w:val="0"/>
              <w:autoSpaceDN/>
              <w:ind w:right="117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EC67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Total R</w:t>
            </w:r>
            <w:r w:rsidRPr="00EC67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$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6F51" w:rsidRPr="00EC67D4" w:rsidRDefault="00E26F51" w:rsidP="00E26F51">
            <w:pPr>
              <w:suppressAutoHyphens w:val="0"/>
              <w:autoSpaceDN/>
              <w:ind w:right="117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D5465D" w:rsidRDefault="00D5465D" w:rsidP="004E3DDB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pacing w:val="20"/>
        </w:rPr>
      </w:pPr>
    </w:p>
    <w:p w:rsidR="004E3DDB" w:rsidRPr="00D5465D" w:rsidRDefault="004E3DDB" w:rsidP="004E3DD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20"/>
        </w:rPr>
      </w:pPr>
      <w:r w:rsidRPr="00D5465D">
        <w:rPr>
          <w:rFonts w:ascii="Times New Roman" w:hAnsi="Times New Roman" w:cs="Times New Roman"/>
          <w:b/>
          <w:bCs/>
          <w:spacing w:val="20"/>
        </w:rPr>
        <w:t xml:space="preserve">– DO PRAZO DE ENTREGA: </w:t>
      </w:r>
      <w:r w:rsidR="00D5465D" w:rsidRPr="00D5465D">
        <w:rPr>
          <w:rFonts w:ascii="Times New Roman" w:hAnsi="Times New Roman" w:cs="Times New Roman"/>
        </w:rPr>
        <w:t xml:space="preserve">O prazo para a </w:t>
      </w:r>
      <w:r w:rsidR="00E6534F" w:rsidRPr="00D5465D">
        <w:rPr>
          <w:rFonts w:ascii="Times New Roman" w:hAnsi="Times New Roman" w:cs="Times New Roman"/>
        </w:rPr>
        <w:t xml:space="preserve">entrega </w:t>
      </w:r>
      <w:r w:rsidR="00D5465D" w:rsidRPr="00D5465D">
        <w:rPr>
          <w:rFonts w:ascii="Times New Roman" w:hAnsi="Times New Roman" w:cs="Times New Roman"/>
        </w:rPr>
        <w:t xml:space="preserve">dos itens será </w:t>
      </w:r>
      <w:r w:rsidR="00E6534F" w:rsidRPr="00D5465D">
        <w:rPr>
          <w:rFonts w:ascii="Times New Roman" w:hAnsi="Times New Roman" w:cs="Times New Roman"/>
        </w:rPr>
        <w:t>em</w:t>
      </w:r>
      <w:r w:rsidR="00866F7C" w:rsidRPr="00D5465D">
        <w:rPr>
          <w:rFonts w:ascii="Times New Roman" w:hAnsi="Times New Roman" w:cs="Times New Roman"/>
        </w:rPr>
        <w:t xml:space="preserve"> </w:t>
      </w:r>
      <w:r w:rsidR="00D5465D" w:rsidRPr="00D5465D">
        <w:rPr>
          <w:rFonts w:ascii="Times New Roman" w:hAnsi="Times New Roman" w:cs="Times New Roman"/>
        </w:rPr>
        <w:t>até 10 (dez</w:t>
      </w:r>
      <w:r w:rsidR="00D905CB" w:rsidRPr="00D5465D">
        <w:rPr>
          <w:rFonts w:ascii="Times New Roman" w:hAnsi="Times New Roman" w:cs="Times New Roman"/>
        </w:rPr>
        <w:t>) dias</w:t>
      </w:r>
      <w:r w:rsidR="00D5465D" w:rsidRPr="00D5465D">
        <w:rPr>
          <w:rFonts w:ascii="Times New Roman" w:hAnsi="Times New Roman" w:cs="Times New Roman"/>
        </w:rPr>
        <w:t xml:space="preserve"> corridos</w:t>
      </w:r>
      <w:r w:rsidR="00D317AF" w:rsidRPr="00D5465D">
        <w:rPr>
          <w:rFonts w:ascii="Times New Roman" w:hAnsi="Times New Roman" w:cs="Times New Roman"/>
        </w:rPr>
        <w:t>,</w:t>
      </w:r>
      <w:r w:rsidR="00D905CB" w:rsidRPr="00D5465D">
        <w:rPr>
          <w:rFonts w:ascii="Times New Roman" w:hAnsi="Times New Roman" w:cs="Times New Roman"/>
        </w:rPr>
        <w:t xml:space="preserve"> após o recebimento do empenho</w:t>
      </w:r>
      <w:r w:rsidR="00E6534F" w:rsidRPr="00D5465D">
        <w:rPr>
          <w:rFonts w:ascii="Times New Roman" w:eastAsia="Times New Roman" w:hAnsi="Times New Roman" w:cs="Times New Roman"/>
          <w:color w:val="000000"/>
          <w:spacing w:val="20"/>
        </w:rPr>
        <w:t xml:space="preserve">, e </w:t>
      </w:r>
      <w:r w:rsidRPr="00D5465D">
        <w:rPr>
          <w:rFonts w:ascii="Times New Roman" w:eastAsia="Times New Roman" w:hAnsi="Times New Roman" w:cs="Times New Roman"/>
          <w:color w:val="000000"/>
          <w:spacing w:val="20"/>
        </w:rPr>
        <w:t>correrão por conta da contratada todas as despesas com embalagens, seguros, transportes, fretes, tributos, encargos trabalhistas e previd</w:t>
      </w:r>
      <w:r w:rsidR="00D317AF" w:rsidRPr="00D5465D">
        <w:rPr>
          <w:rFonts w:ascii="Times New Roman" w:eastAsia="Times New Roman" w:hAnsi="Times New Roman" w:cs="Times New Roman"/>
          <w:color w:val="000000"/>
          <w:spacing w:val="20"/>
        </w:rPr>
        <w:t>enci</w:t>
      </w:r>
      <w:r w:rsidR="00D905CB" w:rsidRPr="00D5465D">
        <w:rPr>
          <w:rFonts w:ascii="Times New Roman" w:eastAsia="Times New Roman" w:hAnsi="Times New Roman" w:cs="Times New Roman"/>
          <w:color w:val="000000"/>
          <w:spacing w:val="20"/>
        </w:rPr>
        <w:t>á</w:t>
      </w:r>
      <w:r w:rsidR="009F2499" w:rsidRPr="00D5465D">
        <w:rPr>
          <w:rFonts w:ascii="Times New Roman" w:eastAsia="Times New Roman" w:hAnsi="Times New Roman" w:cs="Times New Roman"/>
          <w:color w:val="000000"/>
          <w:spacing w:val="20"/>
        </w:rPr>
        <w:t>rios, decorrentes da entrega do</w:t>
      </w:r>
      <w:r w:rsidR="00E6534F" w:rsidRPr="00D5465D">
        <w:rPr>
          <w:rFonts w:ascii="Times New Roman" w:eastAsia="Times New Roman" w:hAnsi="Times New Roman" w:cs="Times New Roman"/>
          <w:color w:val="000000"/>
          <w:spacing w:val="20"/>
        </w:rPr>
        <w:t>s itens</w:t>
      </w:r>
      <w:r w:rsidRPr="00D5465D">
        <w:rPr>
          <w:rFonts w:ascii="Times New Roman" w:eastAsia="Times New Roman" w:hAnsi="Times New Roman" w:cs="Times New Roman"/>
          <w:color w:val="000000"/>
          <w:spacing w:val="20"/>
        </w:rPr>
        <w:t>.</w:t>
      </w:r>
    </w:p>
    <w:p w:rsidR="00E6534F" w:rsidRPr="00D5465D" w:rsidRDefault="00E6534F" w:rsidP="00E6534F">
      <w:pPr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</w:pPr>
    </w:p>
    <w:p w:rsidR="00E6534F" w:rsidRPr="00D5465D" w:rsidRDefault="004E3DDB" w:rsidP="00E6534F">
      <w:pPr>
        <w:rPr>
          <w:rFonts w:ascii="Times New Roman" w:hAnsi="Times New Roman" w:cs="Times New Roman"/>
          <w:sz w:val="22"/>
          <w:szCs w:val="22"/>
        </w:rPr>
      </w:pPr>
      <w:r w:rsidRPr="00D5465D">
        <w:rPr>
          <w:rFonts w:ascii="Times New Roman" w:eastAsia="Times New Roman" w:hAnsi="Times New Roman" w:cs="Times New Roman"/>
          <w:b/>
          <w:color w:val="000000"/>
          <w:spacing w:val="20"/>
          <w:sz w:val="22"/>
          <w:szCs w:val="22"/>
        </w:rPr>
        <w:t>– DO LOCAL DE ENTREGA:</w:t>
      </w:r>
      <w:r w:rsidR="00D905CB" w:rsidRPr="00D5465D">
        <w:rPr>
          <w:rFonts w:ascii="Times New Roman" w:eastAsiaTheme="minorHAnsi" w:hAnsi="Times New Roman" w:cs="Times New Roman"/>
          <w:kern w:val="0"/>
          <w:sz w:val="22"/>
          <w:szCs w:val="22"/>
        </w:rPr>
        <w:t xml:space="preserve"> </w:t>
      </w:r>
      <w:r w:rsidR="00E6534F" w:rsidRPr="00D5465D">
        <w:rPr>
          <w:rFonts w:ascii="Times New Roman" w:hAnsi="Times New Roman" w:cs="Times New Roman"/>
          <w:sz w:val="22"/>
          <w:szCs w:val="22"/>
        </w:rPr>
        <w:t>No almoxarifado central da Prefeitura Municipal de Barra do Quaraí,  sito a Rua Quaraí, n° 154.</w:t>
      </w:r>
    </w:p>
    <w:p w:rsidR="00D45DCD" w:rsidRPr="00D5465D" w:rsidRDefault="00D45DCD" w:rsidP="00E6534F">
      <w:pP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</w:pPr>
    </w:p>
    <w:p w:rsidR="00D45DCD" w:rsidRPr="00D5465D" w:rsidRDefault="004E3DDB" w:rsidP="004E3DDB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D5465D">
        <w:rPr>
          <w:rFonts w:ascii="Times New Roman" w:eastAsia="Times New Roman" w:hAnsi="Times New Roman" w:cs="Times New Roman"/>
          <w:b/>
          <w:color w:val="000000"/>
          <w:spacing w:val="20"/>
        </w:rPr>
        <w:t>– DAS FORMAS DE PAGAMENTO:</w:t>
      </w:r>
      <w:r w:rsidR="00D45DCD" w:rsidRPr="00D5465D">
        <w:rPr>
          <w:rFonts w:ascii="Times New Roman" w:hAnsi="Times New Roman" w:cs="Times New Roman"/>
        </w:rPr>
        <w:t xml:space="preserve"> Após o recebimento da nota a Prefeitura tem o prazo de </w:t>
      </w:r>
      <w:r w:rsidR="000C0BEC" w:rsidRPr="00D5465D">
        <w:rPr>
          <w:rFonts w:ascii="Times New Roman" w:hAnsi="Times New Roman" w:cs="Times New Roman"/>
        </w:rPr>
        <w:t xml:space="preserve">até </w:t>
      </w:r>
      <w:r w:rsidR="00D45DCD" w:rsidRPr="00D5465D">
        <w:rPr>
          <w:rFonts w:ascii="Times New Roman" w:hAnsi="Times New Roman" w:cs="Times New Roman"/>
        </w:rPr>
        <w:t>10 (dez) dias para efetuar o pagamento; após a entrega da Nota Fiscal e contra nota de empenho na Tesouraria.</w:t>
      </w:r>
    </w:p>
    <w:p w:rsidR="00D45DCD" w:rsidRPr="00D5465D" w:rsidRDefault="00D45DCD" w:rsidP="004E3DD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20"/>
        </w:rPr>
      </w:pPr>
    </w:p>
    <w:p w:rsidR="007809EC" w:rsidRPr="00D5465D" w:rsidRDefault="004E3DDB" w:rsidP="004E3DD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20"/>
        </w:rPr>
      </w:pPr>
      <w:r w:rsidRPr="00D5465D">
        <w:rPr>
          <w:rFonts w:ascii="Times New Roman" w:eastAsia="Times New Roman" w:hAnsi="Times New Roman" w:cs="Times New Roman"/>
          <w:b/>
          <w:color w:val="000000"/>
          <w:spacing w:val="20"/>
        </w:rPr>
        <w:t xml:space="preserve">– DA VALIDADE DA PROPOSTA: </w:t>
      </w:r>
      <w:r w:rsidRPr="00D5465D">
        <w:rPr>
          <w:rFonts w:ascii="Times New Roman" w:eastAsia="Times New Roman" w:hAnsi="Times New Roman" w:cs="Times New Roman"/>
          <w:color w:val="000000"/>
          <w:spacing w:val="20"/>
        </w:rPr>
        <w:t>A presente propost</w:t>
      </w:r>
      <w:r w:rsidR="00E26F51" w:rsidRPr="00D5465D">
        <w:rPr>
          <w:rFonts w:ascii="Times New Roman" w:eastAsia="Times New Roman" w:hAnsi="Times New Roman" w:cs="Times New Roman"/>
          <w:color w:val="000000"/>
          <w:spacing w:val="20"/>
        </w:rPr>
        <w:t>a tem validade de, no mínimo, 60</w:t>
      </w:r>
      <w:r w:rsidRPr="00D5465D">
        <w:rPr>
          <w:rFonts w:ascii="Times New Roman" w:eastAsia="Times New Roman" w:hAnsi="Times New Roman" w:cs="Times New Roman"/>
          <w:color w:val="000000"/>
          <w:spacing w:val="20"/>
        </w:rPr>
        <w:t xml:space="preserve"> dias.</w:t>
      </w:r>
    </w:p>
    <w:p w:rsidR="00E26F51" w:rsidRPr="00D5465D" w:rsidRDefault="00E26F51" w:rsidP="004E3DD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20"/>
        </w:rPr>
      </w:pPr>
    </w:p>
    <w:p w:rsidR="00EC67D4" w:rsidRDefault="004E3DDB" w:rsidP="00866F7C">
      <w:pPr>
        <w:pStyle w:val="SemEspaamento"/>
        <w:spacing w:line="276" w:lineRule="auto"/>
        <w:jc w:val="right"/>
        <w:rPr>
          <w:rFonts w:ascii="Times New Roman" w:eastAsia="Times New Roman" w:hAnsi="Times New Roman" w:cs="Times New Roman"/>
          <w:color w:val="000000"/>
          <w:spacing w:val="20"/>
        </w:rPr>
      </w:pPr>
      <w:r w:rsidRPr="00D5465D">
        <w:rPr>
          <w:rFonts w:ascii="Times New Roman" w:eastAsia="Times New Roman" w:hAnsi="Times New Roman" w:cs="Times New Roman"/>
          <w:color w:val="000000"/>
          <w:spacing w:val="20"/>
        </w:rPr>
        <w:t>___________</w:t>
      </w:r>
      <w:r w:rsidR="00E26F51" w:rsidRPr="00D5465D">
        <w:rPr>
          <w:rFonts w:ascii="Times New Roman" w:eastAsia="Times New Roman" w:hAnsi="Times New Roman" w:cs="Times New Roman"/>
          <w:color w:val="000000"/>
          <w:spacing w:val="20"/>
        </w:rPr>
        <w:t>_, ___ de ______________ de 2025.</w:t>
      </w:r>
    </w:p>
    <w:p w:rsidR="00E312E5" w:rsidRPr="00D5465D" w:rsidRDefault="00E312E5" w:rsidP="00866F7C">
      <w:pPr>
        <w:pStyle w:val="SemEspaamento"/>
        <w:spacing w:line="276" w:lineRule="auto"/>
        <w:jc w:val="right"/>
        <w:rPr>
          <w:rFonts w:ascii="Times New Roman" w:eastAsia="Times New Roman" w:hAnsi="Times New Roman" w:cs="Times New Roman"/>
          <w:color w:val="000000"/>
          <w:spacing w:val="20"/>
        </w:rPr>
      </w:pPr>
    </w:p>
    <w:p w:rsidR="009B5321" w:rsidRPr="00D5465D" w:rsidRDefault="004403CF" w:rsidP="000C0BEC">
      <w:pPr>
        <w:pStyle w:val="SemEspaamento"/>
        <w:spacing w:line="276" w:lineRule="auto"/>
        <w:jc w:val="center"/>
        <w:rPr>
          <w:rFonts w:ascii="Times New Roman" w:eastAsia="Times New Roman" w:hAnsi="Times New Roman" w:cs="Times New Roman"/>
          <w:color w:val="000000"/>
          <w:spacing w:val="20"/>
          <w:u w:val="single"/>
        </w:rPr>
      </w:pPr>
      <w:r w:rsidRPr="00D5465D">
        <w:rPr>
          <w:rFonts w:ascii="Times New Roman" w:eastAsia="Times New Roman" w:hAnsi="Times New Roman" w:cs="Times New Roman"/>
          <w:color w:val="000000"/>
          <w:spacing w:val="20"/>
          <w:u w:val="single"/>
        </w:rPr>
        <w:t>_______________</w:t>
      </w:r>
      <w:r w:rsidR="004E3DDB" w:rsidRPr="00D5465D">
        <w:rPr>
          <w:rFonts w:ascii="Times New Roman" w:eastAsia="Times New Roman" w:hAnsi="Times New Roman" w:cs="Times New Roman"/>
          <w:color w:val="000000"/>
          <w:spacing w:val="20"/>
          <w:u w:val="single"/>
        </w:rPr>
        <w:t>_____</w:t>
      </w:r>
      <w:r w:rsidR="00B740CC" w:rsidRPr="00D5465D">
        <w:rPr>
          <w:rFonts w:ascii="Times New Roman" w:eastAsia="Times New Roman" w:hAnsi="Times New Roman" w:cs="Times New Roman"/>
          <w:color w:val="000000"/>
          <w:spacing w:val="20"/>
          <w:u w:val="single"/>
        </w:rPr>
        <w:t>______</w:t>
      </w:r>
    </w:p>
    <w:p w:rsidR="00D909D7" w:rsidRPr="00D5465D" w:rsidRDefault="00B740CC" w:rsidP="00D909D7">
      <w:pPr>
        <w:pStyle w:val="SemEspaamento"/>
        <w:spacing w:line="276" w:lineRule="auto"/>
        <w:jc w:val="center"/>
        <w:rPr>
          <w:rFonts w:ascii="Times New Roman" w:eastAsia="Times New Roman" w:hAnsi="Times New Roman" w:cs="Times New Roman"/>
          <w:color w:val="000000"/>
          <w:spacing w:val="20"/>
        </w:rPr>
      </w:pPr>
      <w:r w:rsidRPr="00D5465D">
        <w:rPr>
          <w:rFonts w:ascii="Times New Roman" w:eastAsia="Times New Roman" w:hAnsi="Times New Roman" w:cs="Times New Roman"/>
          <w:color w:val="000000"/>
          <w:spacing w:val="20"/>
        </w:rPr>
        <w:t>Assinatura do representante legal</w:t>
      </w:r>
    </w:p>
    <w:p w:rsidR="00B740CC" w:rsidRPr="00D5465D" w:rsidRDefault="00B740CC" w:rsidP="00D909D7">
      <w:pPr>
        <w:pStyle w:val="SemEspaamento"/>
        <w:spacing w:line="276" w:lineRule="auto"/>
        <w:jc w:val="center"/>
        <w:rPr>
          <w:rFonts w:ascii="Times New Roman" w:eastAsia="Times New Roman" w:hAnsi="Times New Roman" w:cs="Times New Roman"/>
          <w:color w:val="000000"/>
          <w:spacing w:val="20"/>
        </w:rPr>
      </w:pPr>
      <w:r w:rsidRPr="00D5465D">
        <w:rPr>
          <w:rFonts w:ascii="Times New Roman" w:eastAsia="Times New Roman" w:hAnsi="Times New Roman" w:cs="Times New Roman"/>
          <w:color w:val="000000"/>
          <w:spacing w:val="20"/>
        </w:rPr>
        <w:t>RG</w:t>
      </w:r>
    </w:p>
    <w:sectPr w:rsidR="00B740CC" w:rsidRPr="00D5465D" w:rsidSect="008131F2">
      <w:headerReference w:type="default" r:id="rId10"/>
      <w:pgSz w:w="11906" w:h="16838" w:code="9"/>
      <w:pgMar w:top="851" w:right="851" w:bottom="851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88" w:rsidRDefault="001D2488" w:rsidP="004E3DDB">
      <w:pPr>
        <w:rPr>
          <w:rFonts w:hint="eastAsia"/>
        </w:rPr>
      </w:pPr>
      <w:r>
        <w:separator/>
      </w:r>
    </w:p>
  </w:endnote>
  <w:endnote w:type="continuationSeparator" w:id="0">
    <w:p w:rsidR="001D2488" w:rsidRDefault="001D2488" w:rsidP="004E3D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88" w:rsidRDefault="001D2488" w:rsidP="004E3DDB">
      <w:pPr>
        <w:rPr>
          <w:rFonts w:hint="eastAsia"/>
        </w:rPr>
      </w:pPr>
      <w:r>
        <w:separator/>
      </w:r>
    </w:p>
  </w:footnote>
  <w:footnote w:type="continuationSeparator" w:id="0">
    <w:p w:rsidR="001D2488" w:rsidRDefault="001D2488" w:rsidP="004E3D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DB" w:rsidRDefault="004E3DDB" w:rsidP="004E3DDB">
    <w:pPr>
      <w:tabs>
        <w:tab w:val="center" w:pos="4419"/>
        <w:tab w:val="right" w:pos="8838"/>
      </w:tabs>
      <w:suppressAutoHyphens w:val="0"/>
      <w:autoSpaceDN/>
      <w:jc w:val="center"/>
      <w:textAlignment w:val="auto"/>
      <w:rPr>
        <w:rFonts w:ascii="Times New Roman" w:eastAsia="Times New Roman" w:hAnsi="Times New Roman" w:cs="Times New Roman"/>
        <w:b/>
        <w:bCs/>
        <w:color w:val="000000"/>
        <w:kern w:val="0"/>
        <w:sz w:val="26"/>
        <w:szCs w:val="32"/>
        <w:lang w:eastAsia="pt-BR" w:bidi="ar-SA"/>
      </w:rPr>
    </w:pPr>
    <w:r>
      <w:rPr>
        <w:rFonts w:ascii="Times New Roman" w:eastAsia="Times New Roman" w:hAnsi="Times New Roman" w:cs="Times New Roman"/>
        <w:b/>
        <w:bCs/>
        <w:noProof/>
        <w:color w:val="000000"/>
        <w:kern w:val="0"/>
        <w:sz w:val="26"/>
        <w:szCs w:val="32"/>
        <w:lang w:eastAsia="pt-BR" w:bidi="ar-SA"/>
      </w:rPr>
      <w:drawing>
        <wp:inline distT="0" distB="0" distL="0" distR="0" wp14:anchorId="6CA86FD9" wp14:editId="14D7CDCF">
          <wp:extent cx="514350" cy="4667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3DDB" w:rsidRPr="00D909D7" w:rsidRDefault="004E3DDB" w:rsidP="004E3DDB">
    <w:pPr>
      <w:tabs>
        <w:tab w:val="center" w:pos="4419"/>
        <w:tab w:val="right" w:pos="8838"/>
      </w:tabs>
      <w:suppressAutoHyphens w:val="0"/>
      <w:autoSpaceDN/>
      <w:jc w:val="center"/>
      <w:textAlignment w:val="auto"/>
      <w:rPr>
        <w:rFonts w:ascii="Times New Roman" w:eastAsia="Times New Roman" w:hAnsi="Times New Roman" w:cs="Times New Roman"/>
        <w:b/>
        <w:bCs/>
        <w:color w:val="000000"/>
        <w:kern w:val="0"/>
        <w:lang w:eastAsia="pt-BR" w:bidi="ar-SA"/>
      </w:rPr>
    </w:pPr>
    <w:r w:rsidRPr="00D909D7">
      <w:rPr>
        <w:rFonts w:ascii="Times New Roman" w:eastAsia="Times New Roman" w:hAnsi="Times New Roman" w:cs="Times New Roman"/>
        <w:b/>
        <w:bCs/>
        <w:color w:val="000000"/>
        <w:kern w:val="0"/>
        <w:lang w:eastAsia="pt-BR" w:bidi="ar-SA"/>
      </w:rPr>
      <w:t>PREFEITURA MUNICIPAL DA BARRA DO QUARAÍ</w:t>
    </w:r>
  </w:p>
  <w:p w:rsidR="004E3DDB" w:rsidRPr="00D909D7" w:rsidRDefault="004E3DDB" w:rsidP="004E3DDB">
    <w:pPr>
      <w:tabs>
        <w:tab w:val="center" w:pos="4419"/>
        <w:tab w:val="right" w:pos="8838"/>
      </w:tabs>
      <w:suppressAutoHyphens w:val="0"/>
      <w:autoSpaceDN/>
      <w:jc w:val="center"/>
      <w:textAlignment w:val="auto"/>
      <w:rPr>
        <w:rFonts w:ascii="Times New Roman" w:eastAsia="Times New Roman" w:hAnsi="Times New Roman" w:cs="Times New Roman"/>
        <w:b/>
        <w:color w:val="000000"/>
        <w:kern w:val="0"/>
        <w:lang w:eastAsia="pt-BR" w:bidi="ar-SA"/>
      </w:rPr>
    </w:pPr>
    <w:r w:rsidRPr="00D909D7">
      <w:rPr>
        <w:rFonts w:ascii="Times New Roman" w:eastAsia="Times New Roman" w:hAnsi="Times New Roman" w:cs="Times New Roman"/>
        <w:b/>
        <w:color w:val="000000"/>
        <w:kern w:val="0"/>
        <w:lang w:eastAsia="pt-BR" w:bidi="ar-SA"/>
      </w:rPr>
      <w:t xml:space="preserve">SECRETARIA DE ADMINISTRAÇÃO </w:t>
    </w:r>
    <w:r w:rsidR="000C0BEC">
      <w:rPr>
        <w:rFonts w:ascii="Times New Roman" w:eastAsia="Times New Roman" w:hAnsi="Times New Roman" w:cs="Times New Roman"/>
        <w:b/>
        <w:color w:val="000000"/>
        <w:kern w:val="0"/>
        <w:lang w:eastAsia="pt-BR" w:bidi="ar-SA"/>
      </w:rPr>
      <w:t>E FAZENDA</w:t>
    </w:r>
  </w:p>
  <w:p w:rsidR="004E3DDB" w:rsidRPr="00D909D7" w:rsidRDefault="00A74E30" w:rsidP="004E3DDB">
    <w:pPr>
      <w:pStyle w:val="Cabealho"/>
      <w:jc w:val="center"/>
      <w:rPr>
        <w:rFonts w:hint="eastAsia"/>
        <w:szCs w:val="24"/>
      </w:rPr>
    </w:pPr>
    <w:r w:rsidRPr="00D909D7">
      <w:rPr>
        <w:rFonts w:ascii="Times New Roman" w:eastAsia="Times New Roman" w:hAnsi="Times New Roman" w:cs="Times New Roman"/>
        <w:b/>
        <w:color w:val="000000"/>
        <w:kern w:val="0"/>
        <w:szCs w:val="24"/>
        <w:lang w:eastAsia="pt-BR" w:bidi="ar-SA"/>
      </w:rPr>
      <w:t>SETOR</w:t>
    </w:r>
    <w:r w:rsidR="004E3DDB" w:rsidRPr="00D909D7">
      <w:rPr>
        <w:rFonts w:ascii="Times New Roman" w:eastAsia="Times New Roman" w:hAnsi="Times New Roman" w:cs="Times New Roman"/>
        <w:b/>
        <w:color w:val="000000"/>
        <w:kern w:val="0"/>
        <w:szCs w:val="24"/>
        <w:lang w:eastAsia="pt-BR" w:bidi="ar-SA"/>
      </w:rPr>
      <w:t xml:space="preserve"> DE COMPRAS 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F5617"/>
    <w:multiLevelType w:val="hybridMultilevel"/>
    <w:tmpl w:val="731C7C1A"/>
    <w:lvl w:ilvl="0" w:tplc="D7EAE7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DB"/>
    <w:rsid w:val="000257B0"/>
    <w:rsid w:val="000420C5"/>
    <w:rsid w:val="00081B32"/>
    <w:rsid w:val="00083A1C"/>
    <w:rsid w:val="00095C58"/>
    <w:rsid w:val="000B1494"/>
    <w:rsid w:val="000C0BEC"/>
    <w:rsid w:val="00101258"/>
    <w:rsid w:val="00114C1D"/>
    <w:rsid w:val="00127A46"/>
    <w:rsid w:val="0016021D"/>
    <w:rsid w:val="0017468E"/>
    <w:rsid w:val="00191F6E"/>
    <w:rsid w:val="001D2488"/>
    <w:rsid w:val="0025637E"/>
    <w:rsid w:val="00271B70"/>
    <w:rsid w:val="003236DD"/>
    <w:rsid w:val="003707BA"/>
    <w:rsid w:val="00383C73"/>
    <w:rsid w:val="003A52D6"/>
    <w:rsid w:val="003C24ED"/>
    <w:rsid w:val="00407FAB"/>
    <w:rsid w:val="0043268B"/>
    <w:rsid w:val="0043386B"/>
    <w:rsid w:val="004403CF"/>
    <w:rsid w:val="004E3DDB"/>
    <w:rsid w:val="00534EE9"/>
    <w:rsid w:val="00564C03"/>
    <w:rsid w:val="005709EE"/>
    <w:rsid w:val="005F6177"/>
    <w:rsid w:val="0062495E"/>
    <w:rsid w:val="006513A4"/>
    <w:rsid w:val="00654950"/>
    <w:rsid w:val="006A2A41"/>
    <w:rsid w:val="006E0355"/>
    <w:rsid w:val="007009C3"/>
    <w:rsid w:val="00705AEF"/>
    <w:rsid w:val="0074682B"/>
    <w:rsid w:val="007809EC"/>
    <w:rsid w:val="0078161C"/>
    <w:rsid w:val="007B4F75"/>
    <w:rsid w:val="007F1588"/>
    <w:rsid w:val="008131F2"/>
    <w:rsid w:val="008242EE"/>
    <w:rsid w:val="008559E6"/>
    <w:rsid w:val="00866F7C"/>
    <w:rsid w:val="00886A18"/>
    <w:rsid w:val="008878DF"/>
    <w:rsid w:val="00911511"/>
    <w:rsid w:val="009659EE"/>
    <w:rsid w:val="00965B6B"/>
    <w:rsid w:val="0097502A"/>
    <w:rsid w:val="009B5321"/>
    <w:rsid w:val="009F2499"/>
    <w:rsid w:val="00A03AE5"/>
    <w:rsid w:val="00A74E30"/>
    <w:rsid w:val="00AE7EA0"/>
    <w:rsid w:val="00B740CC"/>
    <w:rsid w:val="00B923BD"/>
    <w:rsid w:val="00BA11A2"/>
    <w:rsid w:val="00BB1BC1"/>
    <w:rsid w:val="00BF6244"/>
    <w:rsid w:val="00C05C04"/>
    <w:rsid w:val="00C06BEC"/>
    <w:rsid w:val="00C64C66"/>
    <w:rsid w:val="00C75054"/>
    <w:rsid w:val="00CB3D9F"/>
    <w:rsid w:val="00CC44F7"/>
    <w:rsid w:val="00CF4145"/>
    <w:rsid w:val="00D317AF"/>
    <w:rsid w:val="00D44BE4"/>
    <w:rsid w:val="00D45DCD"/>
    <w:rsid w:val="00D541C5"/>
    <w:rsid w:val="00D5465D"/>
    <w:rsid w:val="00D905CB"/>
    <w:rsid w:val="00D909D7"/>
    <w:rsid w:val="00D9394A"/>
    <w:rsid w:val="00DA7D31"/>
    <w:rsid w:val="00E12742"/>
    <w:rsid w:val="00E21699"/>
    <w:rsid w:val="00E26F51"/>
    <w:rsid w:val="00E312E5"/>
    <w:rsid w:val="00E6534F"/>
    <w:rsid w:val="00E865B7"/>
    <w:rsid w:val="00EA2CC7"/>
    <w:rsid w:val="00EA5033"/>
    <w:rsid w:val="00EC2DBC"/>
    <w:rsid w:val="00EC52F7"/>
    <w:rsid w:val="00EC67D4"/>
    <w:rsid w:val="00F02242"/>
    <w:rsid w:val="00F377B2"/>
    <w:rsid w:val="00FC7278"/>
    <w:rsid w:val="00FD7A53"/>
    <w:rsid w:val="00FF5FC1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3D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E3D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3DDB"/>
    <w:pPr>
      <w:widowControl w:val="0"/>
      <w:suppressLineNumbers/>
    </w:pPr>
  </w:style>
  <w:style w:type="paragraph" w:styleId="SemEspaamento">
    <w:name w:val="No Spacing"/>
    <w:rsid w:val="004E3DD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character" w:styleId="Hyperlink">
    <w:name w:val="Hyperlink"/>
    <w:basedOn w:val="Fontepargpadro"/>
    <w:uiPriority w:val="99"/>
    <w:unhideWhenUsed/>
    <w:rsid w:val="004E3DD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3DD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E3DD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E3DD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E3DD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DD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DDB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A03AE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3D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E3D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3DDB"/>
    <w:pPr>
      <w:widowControl w:val="0"/>
      <w:suppressLineNumbers/>
    </w:pPr>
  </w:style>
  <w:style w:type="paragraph" w:styleId="SemEspaamento">
    <w:name w:val="No Spacing"/>
    <w:rsid w:val="004E3DD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character" w:styleId="Hyperlink">
    <w:name w:val="Hyperlink"/>
    <w:basedOn w:val="Fontepargpadro"/>
    <w:uiPriority w:val="99"/>
    <w:unhideWhenUsed/>
    <w:rsid w:val="004E3DD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3DD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E3DD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E3DD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E3DD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DD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DDB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A03AE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citacao@barradoquarai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A91D-0EDF-4991-915C-AB54C11A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Asgov</dc:creator>
  <cp:lastModifiedBy>Asgov</cp:lastModifiedBy>
  <cp:revision>53</cp:revision>
  <cp:lastPrinted>2025-08-13T12:02:00Z</cp:lastPrinted>
  <dcterms:created xsi:type="dcterms:W3CDTF">2024-01-22T14:32:00Z</dcterms:created>
  <dcterms:modified xsi:type="dcterms:W3CDTF">2025-08-13T14:01:00Z</dcterms:modified>
</cp:coreProperties>
</file>