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42" w:rsidRDefault="00C047A2" w:rsidP="00C047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CRONOGRAMA </w:t>
      </w:r>
      <w:r w:rsidR="00A5459F">
        <w:rPr>
          <w:rFonts w:ascii="Arial" w:hAnsi="Arial" w:cs="Arial"/>
          <w:b/>
          <w:sz w:val="24"/>
          <w:szCs w:val="24"/>
        </w:rPr>
        <w:t>REFORMA DE MORADIAS</w:t>
      </w:r>
    </w:p>
    <w:tbl>
      <w:tblPr>
        <w:tblStyle w:val="Tabelacomgrade"/>
        <w:tblpPr w:leftFromText="141" w:rightFromText="141" w:vertAnchor="text" w:horzAnchor="margin" w:tblpXSpec="center" w:tblpY="224"/>
        <w:tblW w:w="14285" w:type="dxa"/>
        <w:tblLayout w:type="fixed"/>
        <w:tblLook w:val="04A0" w:firstRow="1" w:lastRow="0" w:firstColumn="1" w:lastColumn="0" w:noHBand="0" w:noVBand="1"/>
      </w:tblPr>
      <w:tblGrid>
        <w:gridCol w:w="790"/>
        <w:gridCol w:w="3375"/>
        <w:gridCol w:w="1472"/>
        <w:gridCol w:w="992"/>
        <w:gridCol w:w="1276"/>
        <w:gridCol w:w="1276"/>
        <w:gridCol w:w="1276"/>
        <w:gridCol w:w="1276"/>
        <w:gridCol w:w="1276"/>
        <w:gridCol w:w="1276"/>
      </w:tblGrid>
      <w:tr w:rsidR="00A1248D" w:rsidTr="00A1248D">
        <w:trPr>
          <w:trHeight w:val="450"/>
        </w:trPr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375" w:type="dxa"/>
          </w:tcPr>
          <w:p w:rsidR="00A1248D" w:rsidRPr="00F042C6" w:rsidRDefault="00A1248D" w:rsidP="00267F0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F042C6">
              <w:rPr>
                <w:rFonts w:ascii="Arial" w:hAnsi="Arial" w:cs="Arial"/>
                <w:b/>
                <w:sz w:val="22"/>
                <w:szCs w:val="24"/>
              </w:rPr>
              <w:t>DESCRIÇÃO</w:t>
            </w:r>
          </w:p>
        </w:tc>
        <w:tc>
          <w:tcPr>
            <w:tcW w:w="1472" w:type="dxa"/>
          </w:tcPr>
          <w:p w:rsidR="00A1248D" w:rsidRPr="00F042C6" w:rsidRDefault="00A1248D" w:rsidP="00267F0A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Valor</w:t>
            </w:r>
          </w:p>
        </w:tc>
        <w:tc>
          <w:tcPr>
            <w:tcW w:w="992" w:type="dxa"/>
          </w:tcPr>
          <w:p w:rsidR="00A1248D" w:rsidRPr="00F042C6" w:rsidRDefault="00A1248D" w:rsidP="00267F0A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MÊS </w:t>
            </w:r>
            <w:proofErr w:type="gramStart"/>
            <w:r>
              <w:rPr>
                <w:rFonts w:ascii="Arial" w:hAnsi="Arial" w:cs="Arial"/>
                <w:b/>
                <w:sz w:val="22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A1248D" w:rsidRPr="00F042C6" w:rsidRDefault="00A1248D" w:rsidP="00267F0A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MÊS </w:t>
            </w:r>
            <w:proofErr w:type="gramStart"/>
            <w:r>
              <w:rPr>
                <w:rFonts w:ascii="Arial" w:hAnsi="Arial" w:cs="Arial"/>
                <w:b/>
                <w:sz w:val="22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MÊS </w:t>
            </w:r>
            <w:proofErr w:type="gramStart"/>
            <w:r>
              <w:rPr>
                <w:rFonts w:ascii="Arial" w:hAnsi="Arial" w:cs="Arial"/>
                <w:b/>
                <w:sz w:val="22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MÊS </w:t>
            </w:r>
            <w:proofErr w:type="gramStart"/>
            <w:r>
              <w:rPr>
                <w:rFonts w:ascii="Arial" w:hAnsi="Arial" w:cs="Arial"/>
                <w:b/>
                <w:sz w:val="22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MÊS </w:t>
            </w:r>
            <w:proofErr w:type="gramStart"/>
            <w:r>
              <w:rPr>
                <w:rFonts w:ascii="Arial" w:hAnsi="Arial" w:cs="Arial"/>
                <w:b/>
                <w:sz w:val="22"/>
                <w:szCs w:val="24"/>
              </w:rPr>
              <w:t>5</w:t>
            </w:r>
            <w:proofErr w:type="gramEnd"/>
          </w:p>
        </w:tc>
        <w:tc>
          <w:tcPr>
            <w:tcW w:w="1276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MÊS </w:t>
            </w:r>
            <w:proofErr w:type="gramStart"/>
            <w:r>
              <w:rPr>
                <w:rFonts w:ascii="Arial" w:hAnsi="Arial" w:cs="Arial"/>
                <w:b/>
                <w:sz w:val="22"/>
                <w:szCs w:val="24"/>
              </w:rPr>
              <w:t>6</w:t>
            </w:r>
            <w:proofErr w:type="gramEnd"/>
          </w:p>
        </w:tc>
        <w:tc>
          <w:tcPr>
            <w:tcW w:w="1276" w:type="dxa"/>
          </w:tcPr>
          <w:p w:rsidR="00A1248D" w:rsidRDefault="00A1248D" w:rsidP="00A1248D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MES </w:t>
            </w:r>
            <w:proofErr w:type="gramStart"/>
            <w:r>
              <w:rPr>
                <w:rFonts w:ascii="Arial" w:hAnsi="Arial" w:cs="Arial"/>
                <w:b/>
                <w:sz w:val="22"/>
                <w:szCs w:val="24"/>
              </w:rPr>
              <w:t>7</w:t>
            </w:r>
            <w:proofErr w:type="gramEnd"/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João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Seguin</w:t>
            </w:r>
            <w:proofErr w:type="spellEnd"/>
          </w:p>
        </w:tc>
        <w:tc>
          <w:tcPr>
            <w:tcW w:w="1472" w:type="dxa"/>
          </w:tcPr>
          <w:p w:rsidR="00A1248D" w:rsidRPr="001B5DB7" w:rsidRDefault="00A1248D" w:rsidP="009E07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2D0214">
              <w:rPr>
                <w:rFonts w:ascii="Arial" w:hAnsi="Arial" w:cs="Arial"/>
                <w:b/>
                <w:bCs/>
              </w:rPr>
              <w:t>21.362,34</w:t>
            </w:r>
          </w:p>
        </w:tc>
        <w:tc>
          <w:tcPr>
            <w:tcW w:w="992" w:type="dxa"/>
          </w:tcPr>
          <w:p w:rsidR="00A1248D" w:rsidRPr="00D90377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D90377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D90377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D90377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D90377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D90377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D90377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Rosana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Seguin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Pinto</w:t>
            </w:r>
          </w:p>
        </w:tc>
        <w:tc>
          <w:tcPr>
            <w:tcW w:w="1472" w:type="dxa"/>
          </w:tcPr>
          <w:p w:rsidR="00A1248D" w:rsidRPr="001B5DB7" w:rsidRDefault="00A1248D" w:rsidP="009E07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2D0214">
              <w:rPr>
                <w:rFonts w:ascii="Arial" w:hAnsi="Arial" w:cs="Arial"/>
                <w:b/>
                <w:bCs/>
              </w:rPr>
              <w:t>21.362,34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Keity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Godoy</w:t>
            </w:r>
          </w:p>
        </w:tc>
        <w:tc>
          <w:tcPr>
            <w:tcW w:w="1472" w:type="dxa"/>
          </w:tcPr>
          <w:p w:rsidR="00A1248D" w:rsidRPr="001B5DB7" w:rsidRDefault="00A1248D" w:rsidP="00267F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2D0214">
              <w:rPr>
                <w:rFonts w:ascii="Arial" w:hAnsi="Arial" w:cs="Arial"/>
                <w:b/>
                <w:bCs/>
              </w:rPr>
              <w:t>21.362,34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Vitoria Rodrigues</w:t>
            </w:r>
          </w:p>
        </w:tc>
        <w:tc>
          <w:tcPr>
            <w:tcW w:w="1472" w:type="dxa"/>
          </w:tcPr>
          <w:p w:rsidR="00A1248D" w:rsidRPr="001B5DB7" w:rsidRDefault="00A1248D" w:rsidP="009E07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2D0214">
              <w:rPr>
                <w:rFonts w:ascii="Arial" w:hAnsi="Arial" w:cs="Arial"/>
                <w:b/>
                <w:bCs/>
              </w:rPr>
              <w:t>21.362,34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 Cristina Da Silva</w:t>
            </w:r>
          </w:p>
        </w:tc>
        <w:tc>
          <w:tcPr>
            <w:tcW w:w="1472" w:type="dxa"/>
          </w:tcPr>
          <w:p w:rsidR="00A1248D" w:rsidRPr="001B5DB7" w:rsidRDefault="00A1248D" w:rsidP="00267F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FF71E8">
              <w:rPr>
                <w:rFonts w:ascii="Arial" w:hAnsi="Arial" w:cs="Arial"/>
                <w:b/>
                <w:bCs/>
              </w:rPr>
              <w:t>3.802,55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Lucas Alvarenga</w:t>
            </w:r>
          </w:p>
        </w:tc>
        <w:tc>
          <w:tcPr>
            <w:tcW w:w="1472" w:type="dxa"/>
          </w:tcPr>
          <w:p w:rsidR="00A1248D" w:rsidRPr="001B5DB7" w:rsidRDefault="00A1248D" w:rsidP="009E07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962E74">
              <w:rPr>
                <w:rFonts w:ascii="Arial" w:hAnsi="Arial" w:cs="Arial"/>
                <w:b/>
                <w:bCs/>
              </w:rPr>
              <w:t>9.497,42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João Eduardo Pata</w:t>
            </w:r>
          </w:p>
        </w:tc>
        <w:tc>
          <w:tcPr>
            <w:tcW w:w="1472" w:type="dxa"/>
          </w:tcPr>
          <w:p w:rsidR="00A1248D" w:rsidRPr="001B5DB7" w:rsidRDefault="00A1248D" w:rsidP="009E07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800A4C">
              <w:rPr>
                <w:rFonts w:ascii="Arial" w:hAnsi="Arial" w:cs="Arial"/>
                <w:b/>
                <w:bCs/>
              </w:rPr>
              <w:t>11.405,29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Maria Inês Gonçalves</w:t>
            </w:r>
          </w:p>
        </w:tc>
        <w:tc>
          <w:tcPr>
            <w:tcW w:w="1472" w:type="dxa"/>
          </w:tcPr>
          <w:p w:rsidR="00A1248D" w:rsidRPr="001B5DB7" w:rsidRDefault="00A1248D" w:rsidP="009E07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800A4C">
              <w:rPr>
                <w:rFonts w:ascii="Arial" w:hAnsi="Arial" w:cs="Arial"/>
                <w:b/>
                <w:bCs/>
              </w:rPr>
              <w:t>11.405,29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Andriele Da Rosa</w:t>
            </w:r>
          </w:p>
        </w:tc>
        <w:tc>
          <w:tcPr>
            <w:tcW w:w="1472" w:type="dxa"/>
          </w:tcPr>
          <w:p w:rsidR="00A1248D" w:rsidRPr="001B5DB7" w:rsidRDefault="00A1248D" w:rsidP="009E07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800A4C">
              <w:rPr>
                <w:rFonts w:ascii="Arial" w:hAnsi="Arial" w:cs="Arial"/>
                <w:b/>
                <w:bCs/>
              </w:rPr>
              <w:t>11.405,29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Zila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Paim Lopes</w:t>
            </w:r>
          </w:p>
        </w:tc>
        <w:tc>
          <w:tcPr>
            <w:tcW w:w="1472" w:type="dxa"/>
          </w:tcPr>
          <w:p w:rsidR="00A1248D" w:rsidRPr="001B5DB7" w:rsidRDefault="00A1248D" w:rsidP="00267F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045D1B">
              <w:rPr>
                <w:rFonts w:ascii="Arial" w:hAnsi="Arial" w:cs="Arial"/>
                <w:b/>
                <w:bCs/>
              </w:rPr>
              <w:t>3.110,28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Maraglai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Oliveira</w:t>
            </w:r>
          </w:p>
        </w:tc>
        <w:tc>
          <w:tcPr>
            <w:tcW w:w="1472" w:type="dxa"/>
          </w:tcPr>
          <w:p w:rsidR="00A1248D" w:rsidRPr="001B5DB7" w:rsidRDefault="00A1248D" w:rsidP="009E07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2F7608">
              <w:rPr>
                <w:rFonts w:ascii="Arial" w:hAnsi="Arial" w:cs="Arial"/>
                <w:b/>
                <w:bCs/>
              </w:rPr>
              <w:t>3.867,62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Luiz Airton Dos Santos</w:t>
            </w:r>
          </w:p>
        </w:tc>
        <w:tc>
          <w:tcPr>
            <w:tcW w:w="1472" w:type="dxa"/>
          </w:tcPr>
          <w:p w:rsidR="00A1248D" w:rsidRPr="001B5DB7" w:rsidRDefault="00A1248D" w:rsidP="00267F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3716CC">
              <w:rPr>
                <w:rFonts w:ascii="Arial" w:hAnsi="Arial" w:cs="Arial"/>
                <w:b/>
                <w:bCs/>
              </w:rPr>
              <w:t>19.044,77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Gislaine Benites Alvarenga</w:t>
            </w:r>
          </w:p>
        </w:tc>
        <w:tc>
          <w:tcPr>
            <w:tcW w:w="1472" w:type="dxa"/>
          </w:tcPr>
          <w:p w:rsidR="00A1248D" w:rsidRPr="00D90377" w:rsidRDefault="00A1248D" w:rsidP="009E07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EF66E7">
              <w:rPr>
                <w:rFonts w:ascii="Arial" w:hAnsi="Arial" w:cs="Arial"/>
                <w:b/>
                <w:bCs/>
              </w:rPr>
              <w:t>7.457,57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A1248D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375" w:type="dxa"/>
          </w:tcPr>
          <w:p w:rsidR="00A1248D" w:rsidRPr="00D90377" w:rsidRDefault="00A1248D" w:rsidP="00267F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Maria Marlene Ferreira</w:t>
            </w:r>
          </w:p>
        </w:tc>
        <w:tc>
          <w:tcPr>
            <w:tcW w:w="1472" w:type="dxa"/>
          </w:tcPr>
          <w:p w:rsidR="00A1248D" w:rsidRPr="001B5DB7" w:rsidRDefault="00A1248D" w:rsidP="009E07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F83A51">
              <w:rPr>
                <w:rFonts w:ascii="Arial" w:hAnsi="Arial" w:cs="Arial"/>
                <w:b/>
                <w:bCs/>
              </w:rPr>
              <w:t>7.324,85</w:t>
            </w:r>
          </w:p>
        </w:tc>
        <w:tc>
          <w:tcPr>
            <w:tcW w:w="992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Pr="00C26518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1248D" w:rsidRDefault="00A1248D" w:rsidP="00267F0A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</w:t>
            </w: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375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Anelize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Rodrigues</w:t>
            </w:r>
          </w:p>
        </w:tc>
        <w:tc>
          <w:tcPr>
            <w:tcW w:w="1472" w:type="dxa"/>
          </w:tcPr>
          <w:p w:rsidR="00A1248D" w:rsidRPr="00C047A2" w:rsidRDefault="00A1248D" w:rsidP="00267F0A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4A2D4D">
              <w:rPr>
                <w:rFonts w:ascii="Arial" w:hAnsi="Arial" w:cs="Arial"/>
                <w:b/>
                <w:bCs/>
              </w:rPr>
              <w:t>3.795,91</w:t>
            </w:r>
          </w:p>
        </w:tc>
        <w:tc>
          <w:tcPr>
            <w:tcW w:w="992" w:type="dxa"/>
          </w:tcPr>
          <w:p w:rsidR="00A1248D" w:rsidRDefault="00A1248D" w:rsidP="00267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48D" w:rsidRDefault="00A1248D" w:rsidP="00267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48D" w:rsidRDefault="00A1248D" w:rsidP="00267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48D" w:rsidRDefault="00A1248D" w:rsidP="00267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48D" w:rsidRDefault="00A1248D" w:rsidP="00267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48D" w:rsidRDefault="00A1248D" w:rsidP="00267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48D" w:rsidRDefault="00A1248D" w:rsidP="00267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375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Tatiana Romero</w:t>
            </w:r>
          </w:p>
        </w:tc>
        <w:tc>
          <w:tcPr>
            <w:tcW w:w="1472" w:type="dxa"/>
          </w:tcPr>
          <w:p w:rsidR="00A1248D" w:rsidRPr="00C047A2" w:rsidRDefault="00A1248D" w:rsidP="00267F0A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FC6172">
              <w:rPr>
                <w:rFonts w:ascii="Arial" w:hAnsi="Arial" w:cs="Arial"/>
                <w:b/>
                <w:bCs/>
              </w:rPr>
              <w:t>5.031,58</w:t>
            </w:r>
          </w:p>
        </w:tc>
        <w:tc>
          <w:tcPr>
            <w:tcW w:w="992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A1248D" w:rsidRDefault="00A1248D" w:rsidP="00267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48D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375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Cleunice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Falcão</w:t>
            </w:r>
          </w:p>
        </w:tc>
        <w:tc>
          <w:tcPr>
            <w:tcW w:w="1472" w:type="dxa"/>
          </w:tcPr>
          <w:p w:rsidR="00A1248D" w:rsidRPr="00C047A2" w:rsidRDefault="00A1248D" w:rsidP="00267F0A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  <w:r w:rsidRPr="00AF7551">
              <w:rPr>
                <w:rFonts w:ascii="Arial" w:hAnsi="Arial" w:cs="Arial"/>
                <w:b/>
                <w:bCs/>
              </w:rPr>
              <w:t>9.751,41</w:t>
            </w:r>
          </w:p>
        </w:tc>
        <w:tc>
          <w:tcPr>
            <w:tcW w:w="992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A1248D" w:rsidRDefault="00A1248D" w:rsidP="00267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48D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A1248D" w:rsidTr="00A1248D">
        <w:tc>
          <w:tcPr>
            <w:tcW w:w="790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375" w:type="dxa"/>
          </w:tcPr>
          <w:p w:rsidR="00A1248D" w:rsidRDefault="00A1248D" w:rsidP="00267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72" w:type="dxa"/>
          </w:tcPr>
          <w:p w:rsidR="00A1248D" w:rsidRPr="00C047A2" w:rsidRDefault="00A1248D" w:rsidP="00267F0A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A1248D">
              <w:rPr>
                <w:rFonts w:ascii="Arial" w:hAnsi="Arial" w:cs="Arial"/>
                <w:b/>
                <w:sz w:val="18"/>
                <w:szCs w:val="24"/>
              </w:rPr>
              <w:t>R$ 192.349,19</w:t>
            </w:r>
          </w:p>
        </w:tc>
        <w:tc>
          <w:tcPr>
            <w:tcW w:w="992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A1248D" w:rsidRPr="00E7599C" w:rsidRDefault="00A1248D" w:rsidP="00267F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75678" w:rsidRDefault="00044F3C" w:rsidP="00044F3C">
      <w:pPr>
        <w:tabs>
          <w:tab w:val="left" w:pos="99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Barra do Quaraí, 15 de Maio de 2025.</w:t>
      </w:r>
    </w:p>
    <w:p w:rsidR="00235C02" w:rsidRPr="003E1F02" w:rsidRDefault="00AC13CA" w:rsidP="003E1F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7567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 w:rsidR="00044F3C">
        <w:rPr>
          <w:rFonts w:ascii="Arial" w:hAnsi="Arial" w:cs="Arial"/>
          <w:b/>
          <w:sz w:val="24"/>
          <w:szCs w:val="24"/>
        </w:rPr>
        <w:br/>
      </w:r>
      <w:r w:rsidR="00044F3C">
        <w:rPr>
          <w:rFonts w:ascii="Arial" w:hAnsi="Arial" w:cs="Arial"/>
          <w:b/>
          <w:sz w:val="24"/>
          <w:szCs w:val="24"/>
        </w:rPr>
        <w:br/>
      </w:r>
      <w:r w:rsidR="00766292">
        <w:rPr>
          <w:rFonts w:ascii="Arial" w:hAnsi="Arial" w:cs="Arial"/>
          <w:b/>
          <w:sz w:val="24"/>
          <w:szCs w:val="24"/>
        </w:rPr>
        <w:br/>
      </w:r>
      <w:r w:rsidR="00044F3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ENG. CIVIL CLAUDIO COVOLO</w:t>
      </w:r>
      <w:r w:rsidR="00044F3C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                                         CREA RS 008610</w:t>
      </w:r>
    </w:p>
    <w:sectPr w:rsidR="00235C02" w:rsidRPr="003E1F02" w:rsidSect="00A5459F">
      <w:headerReference w:type="default" r:id="rId7"/>
      <w:pgSz w:w="16838" w:h="11906" w:orient="landscape"/>
      <w:pgMar w:top="1276" w:right="1417" w:bottom="991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FC" w:rsidRDefault="00667EFC" w:rsidP="00505043">
      <w:r>
        <w:separator/>
      </w:r>
    </w:p>
  </w:endnote>
  <w:endnote w:type="continuationSeparator" w:id="0">
    <w:p w:rsidR="00667EFC" w:rsidRDefault="00667EFC" w:rsidP="0050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FC" w:rsidRDefault="00667EFC" w:rsidP="00505043">
      <w:r>
        <w:separator/>
      </w:r>
    </w:p>
  </w:footnote>
  <w:footnote w:type="continuationSeparator" w:id="0">
    <w:p w:rsidR="00667EFC" w:rsidRDefault="00667EFC" w:rsidP="0050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43" w:rsidRDefault="00505043" w:rsidP="00505043">
    <w:pPr>
      <w:pStyle w:val="Cabealho"/>
      <w:rPr>
        <w:rFonts w:ascii="Revue BT" w:hAnsi="Revue BT"/>
        <w:b/>
      </w:rPr>
    </w:pPr>
    <w:r w:rsidRPr="008B3941">
      <w:rPr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338D2D40" wp14:editId="4A0DB422">
          <wp:simplePos x="0" y="0"/>
          <wp:positionH relativeFrom="column">
            <wp:posOffset>2404110</wp:posOffset>
          </wp:positionH>
          <wp:positionV relativeFrom="paragraph">
            <wp:posOffset>5080</wp:posOffset>
          </wp:positionV>
          <wp:extent cx="903605" cy="912495"/>
          <wp:effectExtent l="0" t="0" r="0" b="1905"/>
          <wp:wrapNone/>
          <wp:docPr id="53" name="Imagem 5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vue BT" w:hAnsi="Revue BT"/>
        <w:b/>
      </w:rPr>
      <w:t xml:space="preserve">   </w:t>
    </w: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Default="00505043" w:rsidP="00505043">
    <w:pPr>
      <w:pStyle w:val="Cabealho"/>
      <w:jc w:val="center"/>
      <w:rPr>
        <w:rFonts w:ascii="Revue BT" w:hAnsi="Revue BT"/>
        <w:b/>
        <w:color w:val="000000"/>
        <w:sz w:val="6"/>
      </w:rPr>
    </w:pPr>
  </w:p>
  <w:p w:rsidR="00505043" w:rsidRPr="008B3941" w:rsidRDefault="00505043" w:rsidP="00505043">
    <w:pPr>
      <w:pStyle w:val="Cabealho"/>
      <w:tabs>
        <w:tab w:val="left" w:pos="8789"/>
        <w:tab w:val="left" w:pos="8931"/>
      </w:tabs>
      <w:ind w:right="1275"/>
      <w:rPr>
        <w:i/>
        <w:sz w:val="28"/>
        <w:szCs w:val="24"/>
      </w:rPr>
    </w:pPr>
    <w:r>
      <w:rPr>
        <w:rFonts w:ascii="Revue BT" w:hAnsi="Revue BT"/>
        <w:b/>
        <w:color w:val="000000"/>
        <w:sz w:val="6"/>
      </w:rPr>
      <w:t xml:space="preserve">                               </w:t>
    </w:r>
    <w:r w:rsidR="00A5459F">
      <w:rPr>
        <w:rFonts w:ascii="Revue BT" w:hAnsi="Revue BT"/>
        <w:b/>
        <w:color w:val="000000"/>
        <w:sz w:val="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364B5">
      <w:rPr>
        <w:rFonts w:ascii="Revue BT" w:hAnsi="Revue BT"/>
        <w:b/>
        <w:color w:val="000000"/>
        <w:sz w:val="6"/>
      </w:rPr>
      <w:t xml:space="preserve">                                                                                 </w:t>
    </w:r>
    <w:r w:rsidRPr="008B3941">
      <w:rPr>
        <w:i/>
        <w:sz w:val="28"/>
        <w:szCs w:val="24"/>
      </w:rPr>
      <w:t>Estado do Rio Grande do Sul</w:t>
    </w:r>
  </w:p>
  <w:p w:rsidR="00505043" w:rsidRPr="008B3941" w:rsidRDefault="00505043" w:rsidP="00505043">
    <w:pPr>
      <w:pStyle w:val="Cabealho"/>
      <w:tabs>
        <w:tab w:val="left" w:pos="8789"/>
        <w:tab w:val="left" w:pos="8931"/>
      </w:tabs>
      <w:ind w:right="1275"/>
      <w:rPr>
        <w:b/>
        <w:i/>
        <w:sz w:val="32"/>
        <w:szCs w:val="30"/>
      </w:rPr>
    </w:pPr>
    <w:r>
      <w:rPr>
        <w:b/>
        <w:i/>
        <w:sz w:val="32"/>
        <w:szCs w:val="30"/>
      </w:rPr>
      <w:t xml:space="preserve">             </w:t>
    </w:r>
    <w:r w:rsidR="00A5459F">
      <w:rPr>
        <w:b/>
        <w:i/>
        <w:sz w:val="32"/>
        <w:szCs w:val="30"/>
      </w:rPr>
      <w:t xml:space="preserve">                                       </w:t>
    </w:r>
    <w:r w:rsidR="002364B5">
      <w:rPr>
        <w:b/>
        <w:i/>
        <w:sz w:val="32"/>
        <w:szCs w:val="30"/>
      </w:rPr>
      <w:t xml:space="preserve">              </w:t>
    </w:r>
    <w:r w:rsidRPr="008B3941">
      <w:rPr>
        <w:b/>
        <w:i/>
        <w:sz w:val="32"/>
        <w:szCs w:val="30"/>
      </w:rPr>
      <w:t>Prefeitura Municipal da Barra do Quaraí</w:t>
    </w:r>
  </w:p>
  <w:p w:rsidR="00505043" w:rsidRPr="00A143B7" w:rsidRDefault="00505043" w:rsidP="00505043">
    <w:pPr>
      <w:pStyle w:val="Cabealho"/>
      <w:pBdr>
        <w:bottom w:val="single" w:sz="12" w:space="1" w:color="auto"/>
      </w:pBdr>
      <w:rPr>
        <w:i/>
        <w:sz w:val="36"/>
        <w:szCs w:val="32"/>
      </w:rPr>
    </w:pPr>
    <w:r>
      <w:rPr>
        <w:i/>
        <w:sz w:val="28"/>
        <w:szCs w:val="32"/>
      </w:rPr>
      <w:t xml:space="preserve">               </w:t>
    </w:r>
    <w:r w:rsidR="00A5459F">
      <w:rPr>
        <w:i/>
        <w:sz w:val="28"/>
        <w:szCs w:val="32"/>
      </w:rPr>
      <w:t xml:space="preserve">                                                </w:t>
    </w:r>
    <w:r w:rsidR="002364B5">
      <w:rPr>
        <w:i/>
        <w:sz w:val="28"/>
        <w:szCs w:val="32"/>
      </w:rPr>
      <w:t xml:space="preserve">                </w:t>
    </w:r>
    <w:r>
      <w:rPr>
        <w:i/>
        <w:sz w:val="28"/>
        <w:szCs w:val="32"/>
      </w:rPr>
      <w:t xml:space="preserve">Secretaria de Obras, Transporte e </w:t>
    </w:r>
    <w:proofErr w:type="gramStart"/>
    <w:r>
      <w:rPr>
        <w:i/>
        <w:sz w:val="28"/>
        <w:szCs w:val="32"/>
      </w:rPr>
      <w:t>Trânsito</w:t>
    </w:r>
    <w:proofErr w:type="gramEnd"/>
  </w:p>
  <w:p w:rsidR="00505043" w:rsidRDefault="00505043" w:rsidP="00505043"/>
  <w:p w:rsidR="00505043" w:rsidRDefault="00505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43"/>
    <w:rsid w:val="00033213"/>
    <w:rsid w:val="00044F3C"/>
    <w:rsid w:val="000A2F65"/>
    <w:rsid w:val="000B6994"/>
    <w:rsid w:val="00175678"/>
    <w:rsid w:val="001B5DB7"/>
    <w:rsid w:val="00235C02"/>
    <w:rsid w:val="002364B5"/>
    <w:rsid w:val="00267F0A"/>
    <w:rsid w:val="003E1F02"/>
    <w:rsid w:val="003E6878"/>
    <w:rsid w:val="003E7DA0"/>
    <w:rsid w:val="00425278"/>
    <w:rsid w:val="004459DA"/>
    <w:rsid w:val="004A2DA0"/>
    <w:rsid w:val="00505043"/>
    <w:rsid w:val="00533588"/>
    <w:rsid w:val="00607542"/>
    <w:rsid w:val="00667EFC"/>
    <w:rsid w:val="006A2AA8"/>
    <w:rsid w:val="007344E5"/>
    <w:rsid w:val="00766292"/>
    <w:rsid w:val="008815CF"/>
    <w:rsid w:val="008A0D1A"/>
    <w:rsid w:val="008B36B4"/>
    <w:rsid w:val="008B4864"/>
    <w:rsid w:val="008C5910"/>
    <w:rsid w:val="008D44BD"/>
    <w:rsid w:val="009241F4"/>
    <w:rsid w:val="009420E3"/>
    <w:rsid w:val="009C7381"/>
    <w:rsid w:val="009D48D4"/>
    <w:rsid w:val="009E0728"/>
    <w:rsid w:val="00A1248D"/>
    <w:rsid w:val="00A5459F"/>
    <w:rsid w:val="00AC13CA"/>
    <w:rsid w:val="00C047A2"/>
    <w:rsid w:val="00C26518"/>
    <w:rsid w:val="00C33C60"/>
    <w:rsid w:val="00D90377"/>
    <w:rsid w:val="00DA7553"/>
    <w:rsid w:val="00DB54AC"/>
    <w:rsid w:val="00DE2421"/>
    <w:rsid w:val="00E7599C"/>
    <w:rsid w:val="00F042C6"/>
    <w:rsid w:val="00F1005A"/>
    <w:rsid w:val="00F446ED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50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0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0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B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Administração-pc</cp:lastModifiedBy>
  <cp:revision>11</cp:revision>
  <cp:lastPrinted>2022-08-09T12:25:00Z</cp:lastPrinted>
  <dcterms:created xsi:type="dcterms:W3CDTF">2022-08-09T13:03:00Z</dcterms:created>
  <dcterms:modified xsi:type="dcterms:W3CDTF">2025-05-15T14:17:00Z</dcterms:modified>
</cp:coreProperties>
</file>